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9B" w:rsidRDefault="00C8629B" w:rsidP="00C8629B">
      <w:pPr>
        <w:widowControl w:val="0"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1</w:t>
      </w:r>
    </w:p>
    <w:p w:rsidR="00C8629B" w:rsidRPr="0048303A" w:rsidRDefault="00C8629B" w:rsidP="000D01B5">
      <w:pPr>
        <w:jc w:val="center"/>
        <w:rPr>
          <w:rFonts w:ascii="小标宋" w:eastAsia="小标宋"/>
          <w:sz w:val="44"/>
          <w:szCs w:val="44"/>
        </w:rPr>
      </w:pPr>
      <w:r>
        <w:rPr>
          <w:rFonts w:ascii="仿宋_GB2312" w:eastAsia="仿宋_GB2312" w:hAnsi="Times New Roman" w:hint="eastAsia"/>
          <w:sz w:val="30"/>
        </w:rPr>
        <w:t xml:space="preserve">                                            </w:t>
      </w:r>
      <w:r w:rsidR="0048303A">
        <w:rPr>
          <w:rFonts w:ascii="黑体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7A2A" wp14:editId="7D45919E">
                <wp:simplePos x="0" y="0"/>
                <wp:positionH relativeFrom="column">
                  <wp:posOffset>4245610</wp:posOffset>
                </wp:positionH>
                <wp:positionV relativeFrom="paragraph">
                  <wp:posOffset>69850</wp:posOffset>
                </wp:positionV>
                <wp:extent cx="1259205" cy="539115"/>
                <wp:effectExtent l="6985" t="6350" r="1016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3A" w:rsidRDefault="0048303A" w:rsidP="0048303A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4.3pt;margin-top:5.5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">
                <v:stroke dashstyle="dash"/>
                <v:textbox inset="0,0,0,0">
                  <w:txbxContent>
                    <w:p w:rsidR="0048303A" w:rsidRDefault="0048303A" w:rsidP="0048303A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  <w:bookmarkStart w:id="0" w:name="_GoBack"/>
      <w:bookmarkEnd w:id="0"/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</w:rPr>
      </w:pPr>
    </w:p>
    <w:p w:rsidR="00C8629B" w:rsidRDefault="00C8629B" w:rsidP="00C8629B">
      <w:pPr>
        <w:widowControl w:val="0"/>
        <w:spacing w:line="560" w:lineRule="exact"/>
        <w:jc w:val="center"/>
        <w:outlineLvl w:val="0"/>
        <w:rPr>
          <w:rFonts w:ascii="小标宋" w:eastAsia="小标宋" w:hAnsi="Times New Roman"/>
          <w:b/>
          <w:sz w:val="50"/>
          <w:szCs w:val="50"/>
        </w:rPr>
      </w:pP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优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秀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主 编 推 荐 表</w:t>
      </w:r>
    </w:p>
    <w:p w:rsidR="00C8629B" w:rsidRDefault="00C8629B" w:rsidP="00C8629B">
      <w:pPr>
        <w:widowControl w:val="0"/>
        <w:spacing w:line="560" w:lineRule="exact"/>
        <w:jc w:val="center"/>
        <w:rPr>
          <w:rFonts w:ascii="小标宋" w:eastAsia="小标宋" w:hAnsi="Times New Roman"/>
          <w:sz w:val="50"/>
          <w:szCs w:val="50"/>
        </w:rPr>
      </w:pPr>
      <w:r>
        <w:rPr>
          <w:rFonts w:ascii="小标宋" w:eastAsia="小标宋" w:hAnsi="Times New Roman" w:hint="eastAsia"/>
          <w:sz w:val="50"/>
          <w:szCs w:val="50"/>
        </w:rPr>
        <w:t>（20</w:t>
      </w:r>
      <w:r>
        <w:rPr>
          <w:rFonts w:ascii="小标宋" w:eastAsia="小标宋" w:hAnsi="Times New Roman"/>
          <w:sz w:val="50"/>
          <w:szCs w:val="50"/>
        </w:rPr>
        <w:t>2</w:t>
      </w:r>
      <w:r>
        <w:rPr>
          <w:rFonts w:ascii="小标宋" w:eastAsia="小标宋" w:hAnsi="Times New Roman" w:hint="eastAsia"/>
          <w:sz w:val="50"/>
          <w:szCs w:val="50"/>
        </w:rPr>
        <w:t>2）</w:t>
      </w:r>
    </w:p>
    <w:p w:rsidR="00C8629B" w:rsidRDefault="00C8629B" w:rsidP="00C8629B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C8629B" w:rsidRDefault="00C8629B" w:rsidP="00C8629B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C8629B" w:rsidRDefault="00C8629B" w:rsidP="00C8629B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姓    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C8629B" w:rsidRDefault="00C8629B" w:rsidP="00C8629B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岗位名称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C8629B" w:rsidRDefault="00C8629B" w:rsidP="00C8629B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工作单位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C8629B" w:rsidRDefault="00C8629B" w:rsidP="00C8629B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推荐期刊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C8629B" w:rsidRDefault="00C8629B" w:rsidP="00C8629B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联系电话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C8629B" w:rsidRDefault="00C8629B" w:rsidP="00C8629B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55"/>
        <w:gridCol w:w="486"/>
      </w:tblGrid>
      <w:tr w:rsidR="00C8629B" w:rsidTr="00227B94">
        <w:trPr>
          <w:jc w:val="center"/>
        </w:trPr>
        <w:tc>
          <w:tcPr>
            <w:tcW w:w="5755" w:type="dxa"/>
          </w:tcPr>
          <w:p w:rsidR="00C8629B" w:rsidRDefault="00C8629B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中国科技期刊卓越行动计划办公室</w:t>
            </w:r>
          </w:p>
        </w:tc>
        <w:tc>
          <w:tcPr>
            <w:tcW w:w="486" w:type="dxa"/>
          </w:tcPr>
          <w:p w:rsidR="00C8629B" w:rsidRDefault="00C8629B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制 </w:t>
            </w:r>
          </w:p>
        </w:tc>
      </w:tr>
    </w:tbl>
    <w:p w:rsidR="00C8629B" w:rsidRDefault="00C8629B" w:rsidP="00C8629B">
      <w:pPr>
        <w:widowControl w:val="0"/>
        <w:snapToGrid w:val="0"/>
        <w:spacing w:beforeLines="50" w:before="156" w:afterLines="150" w:after="468" w:line="560" w:lineRule="exact"/>
        <w:jc w:val="center"/>
        <w:rPr>
          <w:rFonts w:ascii="小标宋" w:eastAsia="小标宋" w:hAnsi="Times New Roman"/>
          <w:sz w:val="44"/>
        </w:rPr>
      </w:pPr>
      <w:r>
        <w:rPr>
          <w:rFonts w:ascii="华康简标题宋" w:eastAsia="华康简标题宋" w:hAnsi="Times New Roman"/>
          <w:sz w:val="44"/>
        </w:rPr>
        <w:br w:type="page"/>
      </w:r>
      <w:r>
        <w:rPr>
          <w:rFonts w:ascii="小标宋" w:eastAsia="小标宋" w:hAnsi="Times New Roman" w:hint="eastAsia"/>
          <w:sz w:val="44"/>
        </w:rPr>
        <w:lastRenderedPageBreak/>
        <w:t>填  表  说  明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1．请据实填写</w:t>
      </w:r>
      <w:r>
        <w:rPr>
          <w:rFonts w:ascii="仿宋_GB2312" w:eastAsia="仿宋_GB2312" w:hAnsi="仿宋"/>
          <w:szCs w:val="28"/>
        </w:rPr>
        <w:t>后</w:t>
      </w:r>
      <w:r>
        <w:rPr>
          <w:rFonts w:ascii="仿宋_GB2312" w:eastAsia="仿宋_GB2312" w:hAnsi="仿宋" w:hint="eastAsia"/>
          <w:szCs w:val="28"/>
        </w:rPr>
        <w:t>用A4规格打印完成。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2．推荐表中所涉及日期统一用阿拉伯数字，如20</w:t>
      </w:r>
      <w:r>
        <w:rPr>
          <w:rFonts w:ascii="仿宋_GB2312" w:eastAsia="仿宋_GB2312" w:hAnsi="仿宋"/>
          <w:szCs w:val="28"/>
        </w:rPr>
        <w:t>2</w:t>
      </w:r>
      <w:r>
        <w:rPr>
          <w:rFonts w:ascii="仿宋_GB2312" w:eastAsia="仿宋_GB2312" w:hAnsi="仿宋" w:hint="eastAsia"/>
          <w:szCs w:val="28"/>
        </w:rPr>
        <w:t>2年1月1日。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3</w:t>
      </w:r>
      <w:r>
        <w:rPr>
          <w:rFonts w:ascii="仿宋_GB2312" w:eastAsia="仿宋_GB2312" w:hAnsi="仿宋" w:hint="eastAsia"/>
          <w:szCs w:val="28"/>
        </w:rPr>
        <w:t>．毕业院校、工作单位填写全称，职务等要按照国家有关规定详细填写。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4</w:t>
      </w:r>
      <w:r>
        <w:rPr>
          <w:rFonts w:ascii="仿宋_GB2312" w:eastAsia="仿宋_GB2312" w:hAnsi="仿宋" w:hint="eastAsia"/>
          <w:szCs w:val="28"/>
        </w:rPr>
        <w:t>．照片为小2寸正面免冠彩色标准照，将照片电子版插入本表，一并彩色打印。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5</w:t>
      </w:r>
      <w:r>
        <w:rPr>
          <w:rFonts w:ascii="仿宋_GB2312" w:eastAsia="仿宋_GB2312" w:hAnsi="仿宋" w:hint="eastAsia"/>
          <w:szCs w:val="28"/>
        </w:rPr>
        <w:t>．主要事迹应客观真实地反映推荐人工作业绩、学术</w:t>
      </w:r>
      <w:r>
        <w:rPr>
          <w:rFonts w:ascii="仿宋_GB2312" w:eastAsia="仿宋_GB2312" w:hAnsi="仿宋"/>
          <w:szCs w:val="28"/>
        </w:rPr>
        <w:t>水平、科研能力、</w:t>
      </w:r>
      <w:r>
        <w:rPr>
          <w:rFonts w:ascii="仿宋_GB2312" w:eastAsia="仿宋_GB2312" w:hAnsi="仿宋" w:hint="eastAsia"/>
          <w:szCs w:val="28"/>
        </w:rPr>
        <w:t>社会影响等情况。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6</w:t>
      </w:r>
      <w:r>
        <w:rPr>
          <w:rFonts w:ascii="仿宋_GB2312" w:eastAsia="仿宋_GB2312" w:hAnsi="仿宋" w:hint="eastAsia"/>
          <w:szCs w:val="28"/>
        </w:rPr>
        <w:t>．主要工作经历从大学毕业或职业教育后填起。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7</w:t>
      </w:r>
      <w:r>
        <w:rPr>
          <w:rFonts w:ascii="仿宋_GB2312" w:eastAsia="仿宋_GB2312" w:hAnsi="仿宋" w:hint="eastAsia"/>
          <w:szCs w:val="28"/>
        </w:rPr>
        <w:t>．推荐意见由推荐单位填写，需负责人签字，加盖单位公章。</w:t>
      </w: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C8629B" w:rsidRDefault="00C8629B" w:rsidP="00C8629B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546"/>
        <w:gridCol w:w="262"/>
        <w:gridCol w:w="1808"/>
      </w:tblGrid>
      <w:tr w:rsidR="00C8629B" w:rsidTr="00227B94">
        <w:trPr>
          <w:trHeight w:hRule="exact" w:val="57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性    别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照 片</w:t>
            </w:r>
          </w:p>
        </w:tc>
      </w:tr>
      <w:tr w:rsidR="00C8629B" w:rsidTr="00227B94">
        <w:trPr>
          <w:trHeight w:hRule="exact" w:val="5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ind w:firstLineChars="100" w:firstLine="28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民    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5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最高学历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ind w:firstLineChars="100" w:firstLine="28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最高学位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8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政治面貌  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7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11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工作单位及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手机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电子信箱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napToGrid w:val="0"/>
              <w:spacing w:before="60"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期刊名称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napToGrid w:val="0"/>
              <w:spacing w:before="60"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C8629B" w:rsidRDefault="00C8629B" w:rsidP="00C8629B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二、主要工作经历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C8629B" w:rsidTr="00227B9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职务/职称</w:t>
            </w:r>
          </w:p>
        </w:tc>
      </w:tr>
      <w:tr w:rsidR="00C8629B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C8629B" w:rsidRDefault="00C8629B" w:rsidP="00C8629B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三、重要学术任（兼）职（8项以内）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任（兼）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职机构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C8629B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C8629B" w:rsidRDefault="00C8629B" w:rsidP="00C8629B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四、承担的重要课题（8项以内）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175"/>
        <w:gridCol w:w="3175"/>
        <w:gridCol w:w="2450"/>
        <w:gridCol w:w="1362"/>
      </w:tblGrid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时间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课题名称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课题委托单位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</w:rPr>
              <w:t>是否课题负责人</w:t>
            </w: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C8629B" w:rsidRDefault="00C8629B" w:rsidP="00C8629B">
      <w:pPr>
        <w:widowControl w:val="0"/>
        <w:spacing w:line="560" w:lineRule="exact"/>
        <w:jc w:val="left"/>
        <w:rPr>
          <w:rFonts w:ascii="黑体" w:eastAsia="黑体" w:hAnsi="Times New Roman"/>
          <w:sz w:val="24"/>
        </w:rPr>
      </w:pPr>
      <w:r>
        <w:rPr>
          <w:rFonts w:ascii="黑体" w:eastAsia="黑体" w:hAnsi="Times New Roman" w:hint="eastAsia"/>
          <w:sz w:val="30"/>
          <w:szCs w:val="30"/>
        </w:rPr>
        <w:t>五、近5年主要奖项（8项以内）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335"/>
        <w:gridCol w:w="3428"/>
        <w:gridCol w:w="2487"/>
      </w:tblGrid>
      <w:tr w:rsidR="00C8629B" w:rsidTr="00227B94">
        <w:trPr>
          <w:trHeight w:val="6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奖励等级（排名）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（如无等级、排名，可不填）</w:t>
            </w: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C8629B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C8629B" w:rsidRDefault="00C8629B" w:rsidP="00C8629B">
      <w:pPr>
        <w:widowControl w:val="0"/>
        <w:spacing w:line="560" w:lineRule="exact"/>
        <w:jc w:val="left"/>
        <w:rPr>
          <w:rFonts w:ascii="Times New Roman" w:hAnsi="Times New Roman"/>
        </w:rPr>
      </w:pPr>
      <w:r>
        <w:rPr>
          <w:rFonts w:ascii="黑体" w:eastAsia="黑体" w:hAnsi="Times New Roman" w:hint="eastAsia"/>
          <w:sz w:val="30"/>
          <w:szCs w:val="30"/>
        </w:rPr>
        <w:t>六、主要事迹（1000字左右）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C8629B" w:rsidTr="00227B94">
        <w:trPr>
          <w:trHeight w:val="184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ind w:firstLineChars="200" w:firstLine="560"/>
            </w:pPr>
            <w:r>
              <w:rPr>
                <w:rFonts w:hint="eastAsia"/>
              </w:rPr>
              <w:t>（要客观真实地反映被推荐</w:t>
            </w:r>
            <w:r>
              <w:t>人</w:t>
            </w:r>
            <w:r>
              <w:rPr>
                <w:rFonts w:hint="eastAsia"/>
              </w:rPr>
              <w:t>在办刊方面的工作态度、业务能力、工作业绩、社会影响等情况。重点介绍被推荐人期刊发展规划、期刊经营管理、办刊队伍建设、期刊品牌建设、内容质量建设、国际化发展等方面的代表性案例、创新举措以及值得总结推广的经验。</w:t>
            </w:r>
          </w:p>
          <w:p w:rsidR="00C8629B" w:rsidRDefault="00C8629B" w:rsidP="00227B94">
            <w:pPr>
              <w:widowControl w:val="0"/>
              <w:spacing w:line="560" w:lineRule="exact"/>
              <w:ind w:firstLineChars="200" w:firstLine="560"/>
            </w:pPr>
            <w:r>
              <w:rPr>
                <w:rFonts w:hint="eastAsia"/>
              </w:rPr>
              <w:t>推荐语无需面面俱到，针对被推荐人值得总结推广的某项业绩展开说明即可。）</w:t>
            </w:r>
          </w:p>
          <w:p w:rsidR="00C8629B" w:rsidRDefault="00C8629B" w:rsidP="00227B94">
            <w:pPr>
              <w:widowControl w:val="0"/>
              <w:spacing w:line="560" w:lineRule="exact"/>
              <w:ind w:firstLineChars="200" w:firstLine="560"/>
            </w:pPr>
          </w:p>
          <w:p w:rsidR="00C8629B" w:rsidRDefault="00C8629B" w:rsidP="00227B94">
            <w:pPr>
              <w:widowControl w:val="0"/>
              <w:spacing w:line="560" w:lineRule="exact"/>
            </w:pPr>
          </w:p>
          <w:p w:rsidR="00C8629B" w:rsidRDefault="00C8629B" w:rsidP="00227B94">
            <w:pPr>
              <w:widowControl w:val="0"/>
              <w:spacing w:line="560" w:lineRule="exact"/>
            </w:pPr>
          </w:p>
          <w:p w:rsidR="00C8629B" w:rsidRDefault="00C8629B" w:rsidP="00227B94">
            <w:pPr>
              <w:widowControl w:val="0"/>
              <w:spacing w:line="560" w:lineRule="exact"/>
            </w:pPr>
          </w:p>
          <w:p w:rsidR="00C8629B" w:rsidRDefault="00C8629B" w:rsidP="00227B94">
            <w:pPr>
              <w:pStyle w:val="3"/>
              <w:widowControl w:val="0"/>
            </w:pPr>
          </w:p>
          <w:p w:rsidR="00C8629B" w:rsidRDefault="00C8629B" w:rsidP="00227B94">
            <w:pPr>
              <w:widowControl w:val="0"/>
            </w:pPr>
          </w:p>
          <w:p w:rsidR="00C8629B" w:rsidRDefault="00C8629B" w:rsidP="00227B94">
            <w:pPr>
              <w:pStyle w:val="3"/>
              <w:widowControl w:val="0"/>
            </w:pPr>
          </w:p>
          <w:p w:rsidR="00C8629B" w:rsidRDefault="00C8629B" w:rsidP="00227B94">
            <w:pPr>
              <w:widowControl w:val="0"/>
            </w:pPr>
          </w:p>
        </w:tc>
      </w:tr>
    </w:tbl>
    <w:p w:rsidR="00C8629B" w:rsidRDefault="00C8629B" w:rsidP="00C8629B">
      <w:pPr>
        <w:widowControl w:val="0"/>
        <w:spacing w:beforeLines="50" w:before="156"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七、推荐单位意见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C8629B" w:rsidTr="00227B94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推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</w:rPr>
              <w:t>荐</w:t>
            </w:r>
            <w:proofErr w:type="gramEnd"/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位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意</w:t>
            </w: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9B" w:rsidRDefault="00C8629B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本单位对以上内容及全部附件材料进行了审查，对其客观性和真实性负责，同意推荐。</w:t>
            </w: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</w:t>
            </w: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>编辑部盖章                     主办单位盖章</w:t>
            </w:r>
          </w:p>
          <w:p w:rsidR="00C8629B" w:rsidRDefault="00C8629B" w:rsidP="00C8629B">
            <w:pPr>
              <w:widowControl w:val="0"/>
              <w:spacing w:beforeLines="50" w:before="156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</w:tbl>
    <w:p w:rsidR="00C8629B" w:rsidRDefault="00C8629B" w:rsidP="00C8629B">
      <w:pPr>
        <w:widowControl w:val="0"/>
        <w:spacing w:line="560" w:lineRule="exact"/>
        <w:ind w:firstLineChars="200" w:firstLine="480"/>
        <w:rPr>
          <w:rFonts w:ascii="黑体" w:eastAsia="黑体" w:hAnsi="Times New Roman"/>
          <w:sz w:val="24"/>
        </w:rPr>
      </w:pPr>
      <w:r>
        <w:rPr>
          <w:rFonts w:ascii="黑体" w:eastAsia="黑体" w:hAnsi="Times New Roman" w:hint="eastAsia"/>
          <w:sz w:val="24"/>
        </w:rPr>
        <w:t>主编推荐表可以不填写工作单位意见，但需签署诚信声明。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C8629B" w:rsidTr="00227B94">
        <w:trPr>
          <w:trHeight w:val="113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z w:val="36"/>
                <w:szCs w:val="36"/>
              </w:rPr>
            </w:pPr>
          </w:p>
          <w:p w:rsidR="00C8629B" w:rsidRDefault="00C8629B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36"/>
                <w:szCs w:val="36"/>
              </w:rPr>
              <w:t>声   明</w:t>
            </w: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</w:t>
            </w: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本人</w:t>
            </w:r>
            <w:r>
              <w:rPr>
                <w:rFonts w:ascii="仿宋_GB2312" w:eastAsia="仿宋_GB2312" w:hAnsi="Times New Roman" w:hint="eastAsia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hint="eastAsia"/>
              </w:rPr>
              <w:t>在科研诚信与道德、出版伦理规范等方面无不良记录。</w:t>
            </w: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C8629B" w:rsidRDefault="00C8629B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 xml:space="preserve">                                  个人签名：</w:t>
            </w:r>
          </w:p>
          <w:p w:rsidR="00C8629B" w:rsidRDefault="00C8629B" w:rsidP="00C8629B">
            <w:pPr>
              <w:widowControl w:val="0"/>
              <w:spacing w:beforeLines="50" w:before="156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</w:tbl>
    <w:p w:rsidR="00C8629B" w:rsidRDefault="00C8629B" w:rsidP="00C8629B">
      <w:pPr>
        <w:widowControl w:val="0"/>
        <w:spacing w:line="560" w:lineRule="exact"/>
        <w:jc w:val="left"/>
        <w:rPr>
          <w:rFonts w:ascii="宋体" w:hAnsi="宋体"/>
          <w:color w:val="000000"/>
          <w:sz w:val="24"/>
          <w:szCs w:val="24"/>
          <w:lang w:bidi="ar"/>
        </w:rPr>
      </w:pPr>
    </w:p>
    <w:p w:rsidR="001B368D" w:rsidRDefault="001B368D"/>
    <w:sectPr w:rsidR="001B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C4" w:rsidRDefault="003A6DC4" w:rsidP="0048303A">
      <w:r>
        <w:separator/>
      </w:r>
    </w:p>
  </w:endnote>
  <w:endnote w:type="continuationSeparator" w:id="0">
    <w:p w:rsidR="003A6DC4" w:rsidRDefault="003A6DC4" w:rsidP="004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C4" w:rsidRDefault="003A6DC4" w:rsidP="0048303A">
      <w:r>
        <w:separator/>
      </w:r>
    </w:p>
  </w:footnote>
  <w:footnote w:type="continuationSeparator" w:id="0">
    <w:p w:rsidR="003A6DC4" w:rsidRDefault="003A6DC4" w:rsidP="0048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9B"/>
    <w:rsid w:val="000D01B5"/>
    <w:rsid w:val="001B368D"/>
    <w:rsid w:val="003A6DC4"/>
    <w:rsid w:val="0048303A"/>
    <w:rsid w:val="00C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8629B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C8629B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8629B"/>
    <w:rPr>
      <w:rFonts w:ascii="等线" w:eastAsia="等线" w:hAnsi="等线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48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3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3A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8629B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C8629B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8629B"/>
    <w:rPr>
      <w:rFonts w:ascii="等线" w:eastAsia="等线" w:hAnsi="等线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48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3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3A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4</cp:revision>
  <dcterms:created xsi:type="dcterms:W3CDTF">2022-08-11T12:57:00Z</dcterms:created>
  <dcterms:modified xsi:type="dcterms:W3CDTF">2022-08-11T13:04:00Z</dcterms:modified>
</cp:coreProperties>
</file>